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color w:val="CC000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26035</wp:posOffset>
                </wp:positionV>
                <wp:extent cx="5633085" cy="502920"/>
                <wp:effectExtent l="0" t="0" r="0" b="0"/>
                <wp:wrapSquare wrapText="bothSides"/>
                <wp:docPr id="1027" name="WordAr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3085" cy="502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简体" w:eastAsia="宋体"/>
                                <w:color w:val="FF0000"/>
                                <w:spacing w:val="80"/>
                                <w:kern w:val="0"/>
                                <w:sz w:val="40"/>
                                <w:szCs w:val="40"/>
                                <w:lang w:val="en-US" w:eastAsia="zh-CN"/>
                                <w14:textOutline w14:w="0" w14:cap="flat" w14:cmpd="sng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方正小标宋简体"/>
                                <w:color w:val="FF0000"/>
                                <w:spacing w:val="80"/>
                                <w:sz w:val="40"/>
                                <w:szCs w:val="40"/>
                                <w14:textOutline w14:w="0" w14:cap="flat" w14:cmpd="sng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西安交通工程学院</w:t>
                            </w:r>
                            <w:r>
                              <w:rPr>
                                <w:rFonts w:hint="eastAsia" w:ascii="方正小标宋简体"/>
                                <w:color w:val="FF0000"/>
                                <w:spacing w:val="80"/>
                                <w:sz w:val="40"/>
                                <w:szCs w:val="40"/>
                                <w:lang w:val="en-US" w:eastAsia="zh-CN"/>
                                <w14:textOutline w14:w="0" w14:cap="flat" w14:cmpd="sng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马克思主义学院</w:t>
                            </w:r>
                          </w:p>
                        </w:txbxContent>
                      </wps:txbx>
                      <wps:bodyPr wrap="square">
                        <a:prstTxWarp prst="textPlain">
                          <a:avLst>
                            <a:gd name="adj" fmla="val 49856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WordArt 10" o:spid="_x0000_s1026" o:spt="1" style="position:absolute;left:0pt;margin-left:-11.2pt;margin-top:2.05pt;height:39.6pt;width:443.55pt;mso-wrap-distance-bottom:0pt;mso-wrap-distance-left:9pt;mso-wrap-distance-right:9pt;mso-wrap-distance-top:0pt;z-index:1024;mso-width-relative:page;mso-height-relative:page;" filled="f" stroked="f" coordsize="21600,21600" o:gfxdata="UEsDBAoAAAAAAIdO4kAAAAAAAAAAAAAAAAAEAAAAZHJzL1BLAwQUAAAACACHTuJA1wwAttkAAAAI&#10;AQAADwAAAGRycy9kb3ducmV2LnhtbE2PzU7DMBCE70i8g7VIXFDrJI3SksbpoYBUeiP0AZx4m4TG&#10;6yh2f3h7lhPcZjWjmW+Lzc0O4oKT7x0piOcRCKTGmZ5aBYfPt9kKhA+ajB4coYJv9LAp7+8KnRt3&#10;pQ+8VKEVXEI+1wq6EMZcSt90aLWfuxGJvaObrA58Tq00k75yuR1kEkWZtLonXuj0iNsOm1N1tgre&#10;9+n+sN3Jr9Nz//K0W1aRrLNXpR4f4mgNIuAt/IXhF5/RoWSm2p3JeDEomCVJylEFaQyC/VWWLkHU&#10;LBYLkGUh/z9Q/gBQSwMEFAAAAAgAh07iQAKwXo/LAQAAowMAAA4AAABkcnMvZTJvRG9jLnhtbK1T&#10;wW7bMAy9D9g/CLovdtwlS404RYGguwxbgHboWZGlWINlaaQSO38/SnaTob300IssStTje4/0+m6w&#10;LTspQOO6is9nOWeqk6423aHiv58evqw4wyC6WrSuUxU/K+R3m8+f1r0vVeEa19YKGIF0WPa+4k0I&#10;vswylI2yAmfOq44utQMrAoVwyGoQPaHbNivyfJn1DmoPTipEOt2Ol3xChPcAOq2NVFsnj1Z1YUQF&#10;1YpAkrAxHvkmsdVayfBLa1SBtRUnpSGtVIT2+7hmm7UoDyB8Y+REQbyHwitNVpiOil6gtiIIdgTz&#10;BsoaCQ6dDjPpbDYKSY6Qinn+ypvHRniVtJDV6C+m48fByp+nHTBT0yTkxTfOOmGp58/UonsIbJ4M&#10;6j2WlPfod0B2xQhpG9UOGmz8kg42JFPPF1PVEJikw8Xy5iZfLTiTdLfIi9sigWbX1x4wfFfOsrip&#10;OFDTkpfi9AMDVaTUlxQKrvXjLgz7YSK1d/WZtPTUzIrj36OA6N349ml4FuCnAoGo7dqXjqUqqXX1&#10;pF7UfzjTtqVBOImWfb1dLZZxUIjHlDwxGlHjW/T3x+AeTKIbeY1kJrrUu/R6mrM4HP/HKev6b23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cMALbZAAAACAEAAA8AAAAAAAAAAQAgAAAAIgAAAGRy&#10;cy9kb3ducmV2LnhtbFBLAQIUABQAAAAIAIdO4kACsF6PywEAAKMDAAAOAAAAAAAAAAEAIAAAACgB&#10;AABkcnMvZTJvRG9jLnhtbFBLBQYAAAAABgAGAFkBAABl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default" w:ascii="方正小标宋简体" w:eastAsia="宋体"/>
                          <w:color w:val="FF0000"/>
                          <w:spacing w:val="80"/>
                          <w:kern w:val="0"/>
                          <w:sz w:val="40"/>
                          <w:szCs w:val="40"/>
                          <w:lang w:val="en-US" w:eastAsia="zh-CN"/>
                          <w14:textOutline w14:w="0" w14:cap="flat" w14:cmpd="sng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方正小标宋简体"/>
                          <w:color w:val="FF0000"/>
                          <w:spacing w:val="80"/>
                          <w:sz w:val="40"/>
                          <w:szCs w:val="40"/>
                          <w14:textOutline w14:w="0" w14:cap="flat" w14:cmpd="sng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西安交通工程学院</w:t>
                      </w:r>
                      <w:r>
                        <w:rPr>
                          <w:rFonts w:hint="eastAsia" w:ascii="方正小标宋简体"/>
                          <w:color w:val="FF0000"/>
                          <w:spacing w:val="80"/>
                          <w:sz w:val="40"/>
                          <w:szCs w:val="40"/>
                          <w:lang w:val="en-US" w:eastAsia="zh-CN"/>
                          <w14:textOutline w14:w="0" w14:cap="flat" w14:cmpd="sng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马克思主义学院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708660</wp:posOffset>
                </wp:positionV>
                <wp:extent cx="6057900" cy="0"/>
                <wp:effectExtent l="0" t="28575" r="0" b="28575"/>
                <wp:wrapNone/>
                <wp:docPr id="1026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3" o:spid="_x0000_s1026" o:spt="20" style="position:absolute;left:0pt;flip:x;margin-left:-18.85pt;margin-top:55.8pt;height:0pt;width:477pt;z-index:1024;mso-width-relative:page;mso-height-relative:page;" filled="f" stroked="t" coordsize="21600,21600" o:gfxdata="UEsDBAoAAAAAAIdO4kAAAAAAAAAAAAAAAAAEAAAAZHJzL1BLAwQUAAAACACHTuJAO0xE6dgAAAAL&#10;AQAADwAAAGRycy9kb3ducmV2LnhtbE2PwU7DMAyG70h7h8hIXNCWhomuK00nDcEO3Da47JY1pi00&#10;TtVk63j7eRISHO3/0+/PxersOnHCIbSeNKhZAgKp8ralWsPH++s0AxGiIWs6T6jhBwOsyslNYXLr&#10;R9riaRdrwSUUcqOhibHPpQxVg86Eme+ROPv0gzORx6GWdjAjl7tOPiRJKp1piS80psfnBqvv3dFp&#10;2Kg3eb/PHrN92Hy9VMu+Vuswan13q5InEBHP8Q+Gqz6rQ8lOB38kG0SnYTpfLBjlQKkUBBNLlc5B&#10;HH43sizk/x/KC1BLAwQUAAAACACHTuJApIYs9AMCAAD3AwAADgAAAGRycy9lMm9Eb2MueG1srVNL&#10;jhMxEN0jcQfLe9KdoGSglc4sJgQWCEZiOEDFn7SFf7KddHIJLoDEDlYsZ89tGI5B2Z0JMGyywAur&#10;XFV+Ve+5PL/cG012IkTlbEvHo5oSYZnjym5a+v5m9eQZJTGB5aCdFS09iEgvF48fzXvfiInrnOYi&#10;EASxsel9S7uUfFNVkXXCQBw5LywGpQsGEh7DpuIBekQ3uprU9azqXeA+OCZiRO9yCNIjYjgH0Emp&#10;mFg6tjXCpgE1CA0JKcVO+UgXpVspBUtvpYwiEd1SZJrKjkXQXue9Wsyh2QTwnWLHFuCcFh5wMqAs&#10;Fj1BLSEB2Qb1D5RRLLjoZBoxZ6qBSFEEWYzrB9q868CLwgWljv4kevx/sOzN7joQxXES6smMEgsG&#10;3/zu0+2Pj19+fv+M+923r2T6NAvV+9hg/pW9DsdT9Nchs97LYIjUyr9CnKIDMiP7IvPhJLPYJ8LQ&#10;OaunF89rfAF2H6sGiAzlQ0wvhTMkGy3VymYFoIHd65iwLKbep2S3tqRv6fRiPM14gPMocQ7QNB45&#10;JXzVDzfd8W2i04qvlNb5Ygyb9ZUOZAc4GatVjStzRPi/0nKtJcRuyCuhYWaC21qOF6DpBPAXlpN0&#10;8CidxU9Dc09GcEq0wD+WrZKZQOlzMrEJbbGXLPggcbbWjh+K8sWP81C6Pc5uHrg/z+X27/+6+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7TETp2AAAAAsBAAAPAAAAAAAAAAEAIAAAACIAAABkcnMv&#10;ZG93bnJldi54bWxQSwECFAAUAAAACACHTuJApIYs9AMCAAD3AwAADgAAAAAAAAABACAAAAAnAQAA&#10;ZHJzL2Uyb0RvYy54bWxQSwUGAAAAAAYABgBZAQAAn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第二届</w:t>
      </w:r>
      <w:r>
        <w:rPr>
          <w:rFonts w:hint="eastAsia"/>
          <w:b/>
          <w:bCs/>
          <w:sz w:val="32"/>
          <w:szCs w:val="32"/>
        </w:rPr>
        <w:t>大学生心理</w:t>
      </w:r>
      <w:r>
        <w:rPr>
          <w:rFonts w:hint="eastAsia"/>
          <w:b/>
          <w:bCs/>
          <w:sz w:val="32"/>
          <w:szCs w:val="32"/>
          <w:lang w:val="en-US" w:eastAsia="zh-CN"/>
        </w:rPr>
        <w:t>情景剧初赛</w:t>
      </w:r>
      <w:r>
        <w:rPr>
          <w:rFonts w:hint="eastAsia"/>
          <w:b/>
          <w:bCs/>
          <w:sz w:val="32"/>
          <w:szCs w:val="32"/>
        </w:rPr>
        <w:t>结果公示</w:t>
      </w: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为进一步推动大学生心理健康教育工作，促进大学生心理健康发展，丰富学生校园文化生活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我部门开展了“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心故事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心成长</w:t>
      </w:r>
      <w:r>
        <w:rPr>
          <w:rFonts w:hint="eastAsia" w:ascii="宋体" w:hAnsi="宋体" w:cs="宋体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第二届</w:t>
      </w:r>
      <w:r>
        <w:rPr>
          <w:rFonts w:hint="eastAsia" w:ascii="宋体" w:hAnsi="宋体" w:cs="宋体"/>
          <w:sz w:val="28"/>
          <w:szCs w:val="28"/>
        </w:rPr>
        <w:t>大学生心理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情景剧比赛活动，共13组参赛团体报名参加比赛，经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过初赛的精彩角逐，最终8组参赛团体晋级决赛环节，晋级决赛团体名单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公示如下：</w:t>
      </w:r>
    </w:p>
    <w:tbl>
      <w:tblPr>
        <w:tblW w:w="822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030"/>
        <w:gridCol w:w="429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心理剧名称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参赛团体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  <w:t>《又借一米阳光》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交通运输2003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  <w:t>《忧忧我心》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学前教育2004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  <w:t>《成为更好的自己》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学前教育2001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  <w:t>《“付强”在路上》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工程造价2004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  <w:t>《不负青春债》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心晴心理协会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  <w:t>《在一起》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马院学习小组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  <w:t>《内心深处的阳光》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交通运输2004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  <w:t>《永不失联的爱》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马院学习小组外联部</w:t>
            </w:r>
          </w:p>
        </w:tc>
      </w:tr>
    </w:tbl>
    <w:p>
      <w:pPr>
        <w:jc w:val="left"/>
        <w:rPr>
          <w:rFonts w:ascii="宋体" w:hAnsi="宋体" w:eastAsia="宋体" w:cs="宋体"/>
          <w:sz w:val="30"/>
          <w:szCs w:val="30"/>
        </w:rPr>
      </w:pPr>
    </w:p>
    <w:p>
      <w:pPr>
        <w:jc w:val="left"/>
        <w:rPr>
          <w:rFonts w:ascii="宋体" w:hAnsi="宋体" w:eastAsia="宋体" w:cs="宋体"/>
          <w:sz w:val="30"/>
          <w:szCs w:val="30"/>
        </w:rPr>
      </w:pPr>
      <w:bookmarkStart w:id="0" w:name="_GoBack"/>
      <w:bookmarkEnd w:id="0"/>
    </w:p>
    <w:p>
      <w:pPr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马克思主义学院     </w:t>
      </w:r>
    </w:p>
    <w:p>
      <w:pPr>
        <w:ind w:firstLine="560" w:firstLineChars="2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 w:cs="宋体"/>
          <w:sz w:val="28"/>
          <w:szCs w:val="28"/>
        </w:rPr>
        <w:t>2021年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sz w:val="28"/>
          <w:szCs w:val="28"/>
        </w:rPr>
        <w:t>日</w:t>
      </w:r>
    </w:p>
    <w:p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-344170</wp:posOffset>
                </wp:positionH>
                <wp:positionV relativeFrom="paragraph">
                  <wp:posOffset>407670</wp:posOffset>
                </wp:positionV>
                <wp:extent cx="6057900" cy="0"/>
                <wp:effectExtent l="0" t="28575" r="0" b="28575"/>
                <wp:wrapNone/>
                <wp:docPr id="1028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flip:x;margin-left:-27.1pt;margin-top:32.1pt;height:0pt;width:477pt;z-index:1024;mso-width-relative:page;mso-height-relative:page;" filled="f" stroked="t" coordsize="21600,21600" o:gfxdata="UEsDBAoAAAAAAIdO4kAAAAAAAAAAAAAAAAAEAAAAZHJzL1BLAwQUAAAACACHTuJA1eZCf9cAAAAJ&#10;AQAADwAAAGRycy9kb3ducmV2LnhtbE2PMU/DQAyFdyT+w8lILKi9pKJVEnKpBIIObBSWbm7OJIGc&#10;L8pdm/LvccVQJst+T8/fK9cn16sjjaHzbCCdJ6CIa287bgx8vL/MMlAhIlvsPZOBHwqwrq6vSiys&#10;n/iNjtvYKAnhUKCBNsah0DrULTkMcz8Qi/bpR4dR1rHRdsRJwl2vF0my0g47lg8tDvTUUv29PTgD&#10;m/RV3+2yZbYLm6/nOh+a9DFMxtzepMkDqEineDHDGV/QoRKmvT+wDao3MFveL8RqYHWeYsjyXLrs&#10;/w66KvX/BtUvUEsDBBQAAAAIAIdO4kBw/YoVAwIAAPcDAAAOAAAAZHJzL2Uyb0RvYy54bWytU0uO&#10;EzEQ3SNxB8t70p2gzEArnVlMCCwQRGI4QMWftIV/sp10cgkugMQOVixnz20YjkHZnQkwbLLAC6tc&#10;Lr+q96o8u9obTXYiROVsS8ejmhJhmePKblr6/mb55BklMYHloJ0VLT2ISK/mjx/Net+Iieuc5iIQ&#10;BLGx6X1Lu5R8U1WRdcJAHDkvLF5KFwwkPIZNxQP0iG50Nanri6p3gfvgmIgRvYvhkh4RwzmATkrF&#10;xMKxrRE2DahBaEhIKXbKRzov1UopWHorZRSJ6JYi01R2TIL2Ou/VfAbNJoDvFDuWAOeU8ICTAWUx&#10;6QlqAQnINqh/oIxiwUUn04g5Uw1EiiLIYlw/0OZdB14ULih19CfR4/+DZW92q0AUx0moJ9h5CwZ7&#10;fvfp9sfHLz+/f8b97ttXMn6ahep9bDD+2q7C8RT9KmTWexkMkVr5V4hTdEBmZF9kPpxkFvtEGDov&#10;6unl8xo7wO7vqgEiQ/kQ00vhDMlGS7WyWQFoYPc6JkyLofch2a0t6Vs6vRxPMx7gPEqcAzSNR04J&#10;u/rhpjv2Jjqt+FJpnR/GsFlf60B2gJOxXNa4MkeE/yss51pA7Ia4cjXMTHBby/EBNJ0A/sJykg4e&#10;pbP4aWiuyQhOiRb4x7JVIhMofU4kFqEt1pIFHyTO1trxQ1G++HEeSrXH2c0D9+e5vP79X+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XmQn/XAAAACQEAAA8AAAAAAAAAAQAgAAAAIgAAAGRycy9k&#10;b3ducmV2LnhtbFBLAQIUABQAAAAIAIdO4kBw/YoVAwIAAPcDAAAOAAAAAAAAAAEAIAAAACYBAABk&#10;cnMvZTJvRG9jLnhtbFBLBQYAAAAABgAGAFkBAACb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8860790</wp:posOffset>
                </wp:positionV>
                <wp:extent cx="6057900" cy="0"/>
                <wp:effectExtent l="0" t="28575" r="0" b="28575"/>
                <wp:wrapNone/>
                <wp:docPr id="1029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4" o:spid="_x0000_s1026" o:spt="20" style="position:absolute;left:0pt;flip:x;margin-left:62.9pt;margin-top:697.7pt;height:0pt;width:477pt;z-index:1024;mso-width-relative:page;mso-height-relative:page;" filled="f" stroked="t" coordsize="21600,21600" o:gfxdata="UEsDBAoAAAAAAIdO4kAAAAAAAAAAAAAAAAAEAAAAZHJzL1BLAwQUAAAACACHTuJA7NNgM9gAAAAO&#10;AQAADwAAAGRycy9kb3ducmV2LnhtbE2PMU/DMBCFdyT+g3VILKi1UwgkIU4lEHToRunSzY2PJBCf&#10;o9htyr/nOiDY7r17evdduTy5XhxxDJ0nDclcgUCqve2o0bB9f51lIEI0ZE3vCTV8Y4BldXlRmsL6&#10;id7wuImN4BIKhdHQxjgUUoa6RWfC3A9IvPvwozOR5dhIO5qJy10vF0rdS2c64gutGfC5xfprc3Aa&#10;Vsla3uyyNNuF1edLnQ9N8hQmra+vEvUIIuIp/oXhjM/oUDHT3h/IBtGzXqSMHnm4zdM7EOeIesjZ&#10;2/96sirl/zeqH1BLAwQUAAAACACHTuJAK+rtrAMCAAD3AwAADgAAAGRycy9lMm9Eb2MueG1srVNL&#10;jhMxEN0jcQfLe9KdiMwwrXRmMSGwQBCJ4QAVf9IW/sl20skluAASO1ixZM9tGI5B2Z0JMGyywAur&#10;XFV+Ve+5PLveG012IkTlbEvHo5oSYZnjym5a+u52+eQZJTGB5aCdFS09iEiv548fzXrfiInrnOYi&#10;EASxsel9S7uUfFNVkXXCQBw5LywGpQsGEh7DpuIBekQ3uprU9UXVu8B9cEzEiN7FEKRHxHAOoJNS&#10;MbFwbGuETQNqEBoSUoqd8pHOS7dSCpbeSBlFIrqlyDSVHYugvc57NZ9BswngO8WOLcA5LTzgZEBZ&#10;LHqCWkACsg3qHyijWHDRyTRizlQDkaIIshjXD7R524EXhQtKHf1J9Pj/YNnr3SoQxXES6skVJRYM&#10;vvndx28/Pnz++f0T7ndfv5Dp0yxU72OD+Td2FY6n6Fchs97LYIjUyr9EnKIDMiP7IvPhJLPYJ8LQ&#10;eVFPL69qfAF2H6sGiAzlQ0wvhDMkGy3VymYFoIHdq5iwLKbep2S3tqRv6fRyPM14gPMocQ7QNB45&#10;JXzV97fd8W2i04ovldb5Ygyb9Y0OZAc4GctljStzRPi/0nKtBcRuyCuhYWaC21qOF6DpBPDnlpN0&#10;8CidxU9Dc09GcEq0wD+WrZKZQOlzMrEJbbGXLPggcbbWjh+K8sWP81C6Pc5uHrg/z+X27/86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s02Az2AAAAA4BAAAPAAAAAAAAAAEAIAAAACIAAABkcnMv&#10;ZG93bnJldi54bWxQSwECFAAUAAAACACHTuJAK+rtrAMCAAD3AwAADgAAAAAAAAABACAAAAAnAQAA&#10;ZHJzL2Uyb0RvYy54bWxQSwUGAAAAAAYABgBZAQAAn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0611B18"/>
    <w:rsid w:val="4C3C6EE4"/>
    <w:rsid w:val="77931C63"/>
    <w:rsid w:val="779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jc w:val="center"/>
      <w:outlineLvl w:val="1"/>
    </w:pPr>
    <w:rPr>
      <w:rFonts w:ascii="Arial" w:hAnsi="Arial" w:eastAsia="黑体"/>
      <w:b/>
      <w:kern w:val="0"/>
      <w:sz w:val="36"/>
      <w:szCs w:val="20"/>
    </w:rPr>
  </w:style>
  <w:style w:type="character" w:default="1" w:styleId="10">
    <w:name w:val="Default Paragraph Font"/>
    <w:uiPriority w:val="1"/>
  </w:style>
  <w:style w:type="table" w:default="1" w:styleId="8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39"/>
    <w:rPr>
      <w:rFonts w:eastAsia="宋体" w:cs="Times New Roman"/>
      <w:szCs w:val="22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table" w:styleId="9">
    <w:name w:val="Table Grid"/>
    <w:basedOn w:val="8"/>
    <w:qFormat/>
    <w:uiPriority w:val="59"/>
    <w:rPr>
      <w:rFonts w:ascii="Calibri" w:hAnsi="Calibri" w:eastAsia="微软雅黑" w:cs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00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21"/>
    <w:basedOn w:val="10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4">
    <w:name w:val="font01"/>
    <w:basedOn w:val="10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693</Words>
  <Characters>837</Characters>
  <Paragraphs>68</Paragraphs>
  <TotalTime>2</TotalTime>
  <ScaleCrop>false</ScaleCrop>
  <LinksUpToDate>false</LinksUpToDate>
  <CharactersWithSpaces>1046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2021-10-21T09:47:00Z</dcterms:created>
  <dc:creator>倩</dc:creator>
  <cp:lastModifiedBy>高诚 ～一粒麦子</cp:lastModifiedBy>
  <dcterms:modified xsi:type="dcterms:W3CDTF">2021-12-13T03:17:49Z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E33BBF55DA514B3992C123E7F9CE670A</vt:lpwstr>
  </property>
</Properties>
</file>