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西安交通工程学院先进班集体审批表</w:t>
      </w:r>
    </w:p>
    <w:bookmarkEnd w:id="0"/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 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bCs/>
          <w:sz w:val="28"/>
          <w:szCs w:val="28"/>
        </w:rPr>
        <w:t>—202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学年）</w:t>
      </w:r>
    </w:p>
    <w:tbl>
      <w:tblPr>
        <w:tblStyle w:val="3"/>
        <w:tblW w:w="984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8"/>
        <w:gridCol w:w="567"/>
        <w:gridCol w:w="520"/>
        <w:gridCol w:w="251"/>
        <w:gridCol w:w="369"/>
        <w:gridCol w:w="531"/>
        <w:gridCol w:w="795"/>
        <w:gridCol w:w="369"/>
        <w:gridCol w:w="264"/>
        <w:gridCol w:w="852"/>
        <w:gridCol w:w="1293"/>
        <w:gridCol w:w="384"/>
        <w:gridCol w:w="750"/>
        <w:gridCol w:w="454"/>
        <w:gridCol w:w="101"/>
        <w:gridCol w:w="461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  业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7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0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团支书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班长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72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 目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积极分子</w:t>
            </w:r>
          </w:p>
        </w:tc>
        <w:tc>
          <w:tcPr>
            <w:tcW w:w="52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预备党员</w:t>
            </w:r>
          </w:p>
        </w:tc>
        <w:tc>
          <w:tcPr>
            <w:tcW w:w="6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中共</w:t>
            </w:r>
            <w:r>
              <w:rPr>
                <w:rFonts w:hint="eastAsia"/>
              </w:rPr>
              <w:t>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3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班级同学平均学分绩点的平均值</w:t>
            </w: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获奖学金人数</w:t>
            </w:r>
          </w:p>
        </w:tc>
        <w:tc>
          <w:tcPr>
            <w:tcW w:w="1588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 算 机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体测达标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国家级奖学金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学校奖学金</w:t>
            </w:r>
          </w:p>
        </w:tc>
        <w:tc>
          <w:tcPr>
            <w:tcW w:w="158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全国二级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 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 例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班级获奖情况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67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（另附页）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57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二级学院推荐意见</w:t>
            </w:r>
          </w:p>
        </w:tc>
        <w:tc>
          <w:tcPr>
            <w:tcW w:w="52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学生工作处（部）审批意见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457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主管领导签字：             盖章：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年   月   日</w:t>
            </w:r>
          </w:p>
        </w:tc>
        <w:tc>
          <w:tcPr>
            <w:tcW w:w="5272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处长签字 ：              盖章：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A1DDB"/>
    <w:rsid w:val="78CA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2021-04-06T02:25:00Z</dcterms:created>
  <dc:creator>轻描淡写、青春年华的邂逅</dc:creator>
  <cp:lastModifiedBy>轻描淡写、青春年华的邂逅</cp:lastModifiedBy>
  <dcterms:modified xsi:type="dcterms:W3CDTF">2021-04-06T02:27:13Z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4619094AB3D24F05A15208DFAB6B36BE</vt:lpwstr>
  </property>
</Properties>
</file>