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西安交通工程学院</w:t>
      </w:r>
    </w:p>
    <w:p>
      <w:pPr>
        <w:spacing w:after="159" w:afterLines="5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综合性、设计性和创新性实验项目认定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教学单位（盖章）：                                 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332"/>
        <w:gridCol w:w="77"/>
        <w:gridCol w:w="1315"/>
        <w:gridCol w:w="1138"/>
        <w:gridCol w:w="362"/>
        <w:gridCol w:w="1060"/>
        <w:gridCol w:w="1285"/>
        <w:gridCol w:w="2076"/>
        <w:gridCol w:w="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752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课程名称</w:t>
            </w: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适用专业</w:t>
            </w:r>
          </w:p>
        </w:tc>
        <w:tc>
          <w:tcPr>
            <w:tcW w:w="35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实验时数</w:t>
            </w: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认定类型</w:t>
            </w:r>
          </w:p>
        </w:tc>
        <w:tc>
          <w:tcPr>
            <w:tcW w:w="35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综合性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设计性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创新性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实验要求</w:t>
            </w:r>
          </w:p>
        </w:tc>
        <w:tc>
          <w:tcPr>
            <w:tcW w:w="2530" w:type="dxa"/>
            <w:gridSpan w:val="3"/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必修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 选修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实验类别</w:t>
            </w:r>
          </w:p>
        </w:tc>
        <w:tc>
          <w:tcPr>
            <w:tcW w:w="35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基础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专业基础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  <w:jc w:val="center"/>
        </w:trPr>
        <w:tc>
          <w:tcPr>
            <w:tcW w:w="224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立项依据：</w:t>
            </w:r>
          </w:p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（该实验项目总体情况介绍、实验目的、要求、应用知识面、实验手段和方法、研究领域等，以及确定为综合性、设计性和创新性实验的主要理论依据）</w:t>
            </w:r>
          </w:p>
        </w:tc>
        <w:tc>
          <w:tcPr>
            <w:tcW w:w="7524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项目负责人签字：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9769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实验教学中心（实验室）审核意见（主要从实验效果、推广价值等方面进行说明）：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实验教学中心（实验室）主任签字：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2721" w:hRule="atLeast"/>
          <w:jc w:val="center"/>
        </w:trPr>
        <w:tc>
          <w:tcPr>
            <w:tcW w:w="913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专 家 组 鉴 定 意 见</w:t>
            </w:r>
          </w:p>
        </w:tc>
        <w:tc>
          <w:tcPr>
            <w:tcW w:w="8645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鉴定结论：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tabs>
                <w:tab w:val="left" w:pos="3249"/>
              </w:tabs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专家组组长签字：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69" w:hRule="atLeast"/>
          <w:jc w:val="center"/>
        </w:trPr>
        <w:tc>
          <w:tcPr>
            <w:tcW w:w="913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专 家 组 名 单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tabs>
                <w:tab w:val="left" w:pos="335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从事专业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80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80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21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21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21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721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76" w:hRule="atLeast"/>
          <w:jc w:val="center"/>
        </w:trPr>
        <w:tc>
          <w:tcPr>
            <w:tcW w:w="913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45" w:type="dxa"/>
            <w:gridSpan w:val="2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76" w:hRule="atLeast"/>
          <w:jc w:val="center"/>
        </w:trPr>
        <w:tc>
          <w:tcPr>
            <w:tcW w:w="9558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教学单位审批意见：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410" w:firstLineChars="2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负责人签字：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年   月 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注：1.本表一式二份，一份教学单位留存，一份交教务处备案。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eastAsia="宋体" w:cs="宋体"/>
          <w:szCs w:val="21"/>
        </w:rPr>
        <w:t>2.此表双面打印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粗圆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Hl00NIAAAAFAQAADwAAAAAAAAABACAAAAAiAAAAZHJz&#10;L2Rvd25yZXYueG1sUEsBAhQAFAAAAAgAh07iQO0LSoXRAQAAowMAAA4AAAAAAAAAAQAgAAAAIQEA&#10;AGRycy9lMm9Eb2MueG1sUEsFBgAAAAAGAAYAWQEAAGQFAAAAAA=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3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B064567"/>
    <w:rsid w:val="3B0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2023-09-01T07:57:00Z</dcterms:created>
  <dc:creator>妍</dc:creator>
  <cp:lastModifiedBy>妍</cp:lastModifiedBy>
  <dcterms:modified xsi:type="dcterms:W3CDTF">2023-09-01T07:58:11Z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E4F2C1A06B944CA699F2040189FFAC6A_11</vt:lpwstr>
  </property>
</Properties>
</file>